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000000"/>
          <w:kern w:val="0"/>
          <w:sz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</w:rPr>
        <w:t>附件三</w:t>
      </w:r>
    </w:p>
    <w:p>
      <w:pPr>
        <w:ind w:firstLine="1452" w:firstLineChars="482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浙江科技学院优秀团员青年入党推荐统计表</w:t>
      </w:r>
    </w:p>
    <w:p>
      <w:pPr>
        <w:ind w:firstLine="103" w:firstLineChars="49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 xml:space="preserve">学院（校区） </w:t>
      </w:r>
      <w:r>
        <w:rPr>
          <w:rFonts w:hint="eastAsia" w:ascii="仿宋_GB2312" w:eastAsia="仿宋_GB2312"/>
          <w:u w:val="single"/>
        </w:rPr>
        <w:t xml:space="preserve">                    </w:t>
      </w:r>
      <w:r>
        <w:rPr>
          <w:rFonts w:hint="eastAsia" w:ascii="仿宋_GB2312" w:eastAsia="仿宋_GB2312"/>
        </w:rPr>
        <w:t xml:space="preserve">                      推荐时间 </w:t>
      </w:r>
      <w:r>
        <w:rPr>
          <w:rFonts w:hint="eastAsia" w:ascii="仿宋_GB2312" w:eastAsia="仿宋_GB2312"/>
          <w:u w:val="single"/>
        </w:rPr>
        <w:t xml:space="preserve">               </w:t>
      </w:r>
    </w:p>
    <w:tbl>
      <w:tblPr>
        <w:tblStyle w:val="6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55"/>
        <w:gridCol w:w="1455"/>
        <w:gridCol w:w="1380"/>
        <w:gridCol w:w="840"/>
        <w:gridCol w:w="864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  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专业班级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性别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民族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分团委</w:t>
            </w: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（团工委）</w:t>
            </w: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意见</w:t>
            </w:r>
          </w:p>
        </w:tc>
        <w:tc>
          <w:tcPr>
            <w:tcW w:w="7462" w:type="dxa"/>
            <w:gridSpan w:val="6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团组织（章）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校团委</w:t>
            </w: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意  见</w:t>
            </w:r>
          </w:p>
        </w:tc>
        <w:tc>
          <w:tcPr>
            <w:tcW w:w="7462" w:type="dxa"/>
            <w:gridSpan w:val="6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团组织（章）   年   月    日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黑体" w:eastAsia="黑体"/>
          <w:sz w:val="24"/>
        </w:rPr>
        <w:t xml:space="preserve">        </w:t>
      </w:r>
      <w:r>
        <w:rPr>
          <w:rFonts w:hint="eastAsia" w:ascii="宋体" w:hAnsi="宋体"/>
        </w:rPr>
        <w:t xml:space="preserve">          </w:t>
      </w:r>
      <w:r>
        <w:rPr>
          <w:rFonts w:hint="eastAsia" w:ascii="仿宋_GB2312" w:eastAsia="仿宋_GB2312"/>
        </w:rPr>
        <w:t xml:space="preserve"> 校团委制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670"/>
      <w:pgMar w:top="1440" w:right="1418" w:bottom="1440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  <w:jc w:val="center"/>
    </w:pPr>
    <w:r>
      <w:rPr>
        <w:kern w:val="0"/>
      </w:rPr>
      <w:t>-  -</w:t>
    </w:r>
  </w:p>
  <w:p>
    <w:pPr>
      <w:pStyle w:val="2"/>
      <w:rPr>
        <w:rFonts w:hint="eastAsia"/>
      </w:rPr>
    </w:pPr>
  </w:p>
  <w:p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ascii="楷体_GB2312" w:eastAsia="楷体_GB2312"/>
        <w:b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030C2"/>
    <w:rsid w:val="2BA030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2016-05-26T08:48:00Z</dcterms:created>
  <dc:creator>Administrator</dc:creator>
  <cp:lastModifiedBy>Administrator</cp:lastModifiedBy>
  <dcterms:modified xsi:type="dcterms:W3CDTF">2016-05-26T08:48:33Z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